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72" w:rsidRDefault="006D5D72" w:rsidP="00D53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u w:val="single"/>
          <w:lang w:eastAsia="ru-RU"/>
        </w:rPr>
        <w:t>Добрый день!</w:t>
      </w:r>
    </w:p>
    <w:p w:rsidR="00D533E0" w:rsidRDefault="00D533E0" w:rsidP="00D53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C5E43A3" wp14:editId="7755BBB9">
                <wp:simplePos x="0" y="0"/>
                <wp:positionH relativeFrom="column">
                  <wp:posOffset>2061659</wp:posOffset>
                </wp:positionH>
                <wp:positionV relativeFrom="paragraph">
                  <wp:posOffset>6251563</wp:posOffset>
                </wp:positionV>
                <wp:extent cx="360" cy="360"/>
                <wp:effectExtent l="0" t="0" r="0" b="0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8F3D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5" o:spid="_x0000_s1026" type="#_x0000_t75" style="position:absolute;margin-left:161.4pt;margin-top:491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">
                <v:imagedata r:id="rId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0F9D9F" wp14:editId="051EA885">
                <wp:simplePos x="0" y="0"/>
                <wp:positionH relativeFrom="column">
                  <wp:posOffset>2061659</wp:posOffset>
                </wp:positionH>
                <wp:positionV relativeFrom="paragraph">
                  <wp:posOffset>6251563</wp:posOffset>
                </wp:positionV>
                <wp:extent cx="360" cy="360"/>
                <wp:effectExtent l="0" t="0" r="0" b="0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A0330" id="Рукописные данные 4" o:spid="_x0000_s1026" type="#_x0000_t75" style="position:absolute;margin-left:161.4pt;margin-top:491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">
                <v:imagedata r:id="rId6" o:title=""/>
              </v:shape>
            </w:pict>
          </mc:Fallback>
        </mc:AlternateContent>
      </w:r>
      <w:r w:rsidR="006D5D72"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u w:val="single"/>
          <w:lang w:eastAsia="ru-RU"/>
        </w:rPr>
        <w:t>Тема урока:</w:t>
      </w:r>
      <w:r w:rsidRPr="006B6C11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</w:t>
      </w:r>
      <w:r w:rsidRPr="00D533E0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Экологические вопросы строител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ьства в городе</w:t>
      </w:r>
    </w:p>
    <w:p w:rsidR="00806C43" w:rsidRPr="002047CE" w:rsidRDefault="00806C43" w:rsidP="00806C43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8" w:history="1"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6C43" w:rsidRPr="00806C43" w:rsidRDefault="00806C43" w:rsidP="00806C43">
      <w:pPr>
        <w:rPr>
          <w:rFonts w:ascii="Times New Roman" w:hAnsi="Times New Roman" w:cs="Times New Roman"/>
          <w:b/>
          <w:sz w:val="28"/>
          <w:szCs w:val="28"/>
        </w:rPr>
      </w:pPr>
      <w:r w:rsidRPr="004047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6D5D72" w:rsidRDefault="006D5D72" w:rsidP="006D5D72">
      <w:pPr>
        <w:pStyle w:val="c0"/>
        <w:spacing w:before="0" w:beforeAutospacing="0" w:after="0" w:afterAutospacing="0"/>
      </w:pPr>
      <w:r>
        <w:rPr>
          <w:rStyle w:val="c1"/>
        </w:rPr>
        <w:t xml:space="preserve">Цель: </w:t>
      </w:r>
      <w:r>
        <w:rPr>
          <w:rStyle w:val="c1"/>
        </w:rPr>
        <w:t>Ознакомиться</w:t>
      </w:r>
      <w:r>
        <w:rPr>
          <w:rStyle w:val="c1"/>
        </w:rPr>
        <w:t xml:space="preserve"> с экологическими проблемами,</w:t>
      </w:r>
    </w:p>
    <w:p w:rsidR="006D5D72" w:rsidRDefault="006D5D72" w:rsidP="006D5D72">
      <w:pPr>
        <w:pStyle w:val="c2"/>
        <w:spacing w:before="0" w:beforeAutospacing="0" w:after="0" w:afterAutospacing="0"/>
      </w:pPr>
      <w:r>
        <w:rPr>
          <w:rStyle w:val="c1"/>
        </w:rPr>
        <w:t xml:space="preserve">вызываемых урбанизацией; выяснить причины и последствий экологических проблем, а также пути решения некоторых из них. </w:t>
      </w:r>
      <w:r>
        <w:rPr>
          <w:rStyle w:val="c1"/>
        </w:rPr>
        <w:t>Осмысление и выделение</w:t>
      </w:r>
    </w:p>
    <w:p w:rsidR="006D5D72" w:rsidRDefault="006D5D72" w:rsidP="006D5D72">
      <w:pPr>
        <w:pStyle w:val="c75"/>
        <w:spacing w:before="0" w:beforeAutospacing="0" w:after="0" w:afterAutospacing="0"/>
      </w:pPr>
      <w:r>
        <w:rPr>
          <w:rStyle w:val="c1"/>
        </w:rPr>
        <w:t>экологических проблем города, причины их возникновения.</w:t>
      </w:r>
    </w:p>
    <w:p w:rsidR="006D5D72" w:rsidRPr="00D533E0" w:rsidRDefault="006D5D72" w:rsidP="006D5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val="en-US" w:eastAsia="ru-RU"/>
        </w:rPr>
        <w:t>I</w:t>
      </w:r>
      <w:r w:rsidRPr="00A07472">
        <w:rPr>
          <w:rFonts w:ascii="Times New Roman" w:hAnsi="Times New Roman" w:cs="Times New Roman"/>
        </w:rPr>
        <w:t xml:space="preserve"> </w:t>
      </w:r>
      <w:r w:rsidR="00D533E0" w:rsidRPr="00A07472">
        <w:rPr>
          <w:rFonts w:ascii="Times New Roman" w:hAnsi="Times New Roman" w:cs="Times New Roman"/>
          <w:b/>
          <w:sz w:val="32"/>
          <w:szCs w:val="32"/>
          <w:u w:val="single"/>
        </w:rPr>
        <w:t>Экологические требования к организации строительства в городе</w:t>
      </w:r>
    </w:p>
    <w:p w:rsidR="00A07472" w:rsidRPr="00A07472" w:rsidRDefault="00A07472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    </w:t>
      </w:r>
      <w:r w:rsidR="00D533E0" w:rsidRPr="00A07472">
        <w:rPr>
          <w:rFonts w:ascii="Times New Roman" w:hAnsi="Times New Roman" w:cs="Times New Roman"/>
        </w:rPr>
        <w:t>В развитых странах, которые в</w:t>
      </w:r>
      <w:r w:rsidR="006D5D72">
        <w:rPr>
          <w:rFonts w:ascii="Times New Roman" w:hAnsi="Times New Roman" w:cs="Times New Roman"/>
        </w:rPr>
        <w:t xml:space="preserve"> </w:t>
      </w:r>
      <w:r w:rsidR="00D533E0" w:rsidRPr="00A07472">
        <w:rPr>
          <w:rFonts w:ascii="Times New Roman" w:hAnsi="Times New Roman" w:cs="Times New Roman"/>
        </w:rPr>
        <w:t xml:space="preserve">серьез заботятся об экологии, разработаны принципы экологического строительства (англ. </w:t>
      </w:r>
      <w:proofErr w:type="spellStart"/>
      <w:r w:rsidR="00D533E0" w:rsidRPr="00A07472">
        <w:rPr>
          <w:rFonts w:ascii="Times New Roman" w:hAnsi="Times New Roman" w:cs="Times New Roman"/>
        </w:rPr>
        <w:t>Green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construction</w:t>
      </w:r>
      <w:proofErr w:type="spellEnd"/>
      <w:r w:rsidR="00D533E0" w:rsidRPr="00A07472">
        <w:rPr>
          <w:rFonts w:ascii="Times New Roman" w:hAnsi="Times New Roman" w:cs="Times New Roman"/>
        </w:rPr>
        <w:t xml:space="preserve"> или </w:t>
      </w:r>
      <w:proofErr w:type="spellStart"/>
      <w:r w:rsidR="00D533E0" w:rsidRPr="00A07472">
        <w:rPr>
          <w:rFonts w:ascii="Times New Roman" w:hAnsi="Times New Roman" w:cs="Times New Roman"/>
        </w:rPr>
        <w:t>Green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Buildings</w:t>
      </w:r>
      <w:proofErr w:type="spellEnd"/>
      <w:r w:rsidR="00D533E0" w:rsidRPr="00A07472">
        <w:rPr>
          <w:rFonts w:ascii="Times New Roman" w:hAnsi="Times New Roman" w:cs="Times New Roman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 ли LEED (</w:t>
      </w:r>
      <w:proofErr w:type="spellStart"/>
      <w:r w:rsidR="00D533E0" w:rsidRPr="00A07472">
        <w:rPr>
          <w:rFonts w:ascii="Times New Roman" w:hAnsi="Times New Roman" w:cs="Times New Roman"/>
        </w:rPr>
        <w:t>The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Leadership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in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Energy</w:t>
      </w:r>
      <w:proofErr w:type="spellEnd"/>
      <w:r w:rsidR="00D533E0" w:rsidRPr="00A07472">
        <w:rPr>
          <w:rFonts w:ascii="Times New Roman" w:hAnsi="Times New Roman" w:cs="Times New Roman"/>
        </w:rPr>
        <w:t xml:space="preserve"> &amp; </w:t>
      </w:r>
      <w:proofErr w:type="spellStart"/>
      <w:r w:rsidR="00D533E0" w:rsidRPr="00A07472">
        <w:rPr>
          <w:rFonts w:ascii="Times New Roman" w:hAnsi="Times New Roman" w:cs="Times New Roman"/>
        </w:rPr>
        <w:t>Environmental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Design</w:t>
      </w:r>
      <w:proofErr w:type="spellEnd"/>
      <w:r w:rsidR="00D533E0" w:rsidRPr="00A07472">
        <w:rPr>
          <w:rFonts w:ascii="Times New Roman" w:hAnsi="Times New Roman" w:cs="Times New Roman"/>
        </w:rPr>
        <w:t xml:space="preserve"> Руководство в энергетическом и экологическом проектировании, США) и BREEAM (BRE </w:t>
      </w:r>
      <w:proofErr w:type="spellStart"/>
      <w:r w:rsidR="00D533E0" w:rsidRPr="00A07472">
        <w:rPr>
          <w:rFonts w:ascii="Times New Roman" w:hAnsi="Times New Roman" w:cs="Times New Roman"/>
        </w:rPr>
        <w:t>Environmental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Assessment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Method</w:t>
      </w:r>
      <w:proofErr w:type="spellEnd"/>
      <w:r w:rsidR="00D533E0" w:rsidRPr="00A07472">
        <w:rPr>
          <w:rFonts w:ascii="Times New Roman" w:hAnsi="Times New Roman" w:cs="Times New Roman"/>
        </w:rPr>
        <w:t xml:space="preserve"> Метод оценки экологической эффективности зданий, Великобритания).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   </w:t>
      </w:r>
      <w:r w:rsidR="00D533E0" w:rsidRPr="00A07472">
        <w:rPr>
          <w:rFonts w:ascii="Times New Roman" w:hAnsi="Times New Roman" w:cs="Times New Roman"/>
        </w:rPr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A07472" w:rsidRPr="00712AEA" w:rsidRDefault="00D533E0" w:rsidP="00D533E0">
      <w:pPr>
        <w:spacing w:after="0"/>
        <w:rPr>
          <w:rFonts w:ascii="Times New Roman" w:hAnsi="Times New Roman" w:cs="Times New Roman"/>
          <w:b/>
        </w:rPr>
      </w:pPr>
      <w:r w:rsidRPr="00A07472">
        <w:rPr>
          <w:rFonts w:ascii="Times New Roman" w:hAnsi="Times New Roman" w:cs="Times New Roman"/>
          <w:b/>
        </w:rPr>
        <w:t xml:space="preserve">Принципы строительство экологических домов включают в себя: </w:t>
      </w:r>
    </w:p>
    <w:p w:rsidR="00A07472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1) </w:t>
      </w:r>
      <w:r w:rsidR="00D533E0" w:rsidRPr="00A07472">
        <w:rPr>
          <w:rFonts w:ascii="Times New Roman" w:hAnsi="Times New Roman" w:cs="Times New Roman"/>
        </w:rPr>
        <w:t xml:space="preserve">в эффективное использование энергии, воды и других ресурсов; </w:t>
      </w:r>
    </w:p>
    <w:p w:rsidR="00A07472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2) </w:t>
      </w:r>
      <w:r w:rsidR="00D533E0" w:rsidRPr="00A07472">
        <w:rPr>
          <w:rFonts w:ascii="Times New Roman" w:hAnsi="Times New Roman" w:cs="Times New Roman"/>
        </w:rPr>
        <w:t xml:space="preserve">сокращение количества отходов и уменьшение других воздействий на среду; 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3) </w:t>
      </w:r>
      <w:r w:rsidR="00D533E0" w:rsidRPr="00A07472">
        <w:rPr>
          <w:rFonts w:ascii="Times New Roman" w:hAnsi="Times New Roman" w:cs="Times New Roman"/>
        </w:rPr>
        <w:t xml:space="preserve">в использование по возможности местных натуральных материалов. </w:t>
      </w:r>
    </w:p>
    <w:p w:rsidR="00A07472" w:rsidRPr="00712AEA" w:rsidRDefault="00A07472" w:rsidP="00D533E0">
      <w:pPr>
        <w:spacing w:after="0"/>
        <w:rPr>
          <w:rFonts w:ascii="Times New Roman" w:hAnsi="Times New Roman" w:cs="Times New Roman"/>
        </w:rPr>
      </w:pPr>
    </w:p>
    <w:p w:rsidR="00A07472" w:rsidRPr="00A07472" w:rsidRDefault="00D533E0" w:rsidP="00D533E0">
      <w:pPr>
        <w:spacing w:after="0"/>
        <w:rPr>
          <w:rFonts w:ascii="Times New Roman" w:hAnsi="Times New Roman" w:cs="Times New Roman"/>
          <w:b/>
        </w:rPr>
      </w:pPr>
      <w:r w:rsidRPr="00A07472">
        <w:rPr>
          <w:rFonts w:ascii="Times New Roman" w:hAnsi="Times New Roman" w:cs="Times New Roman"/>
          <w:b/>
        </w:rPr>
        <w:t>Для экономии ресурсов рекомендуется</w:t>
      </w:r>
      <w:r w:rsidR="00A07472" w:rsidRPr="00A07472">
        <w:rPr>
          <w:rFonts w:ascii="Times New Roman" w:hAnsi="Times New Roman" w:cs="Times New Roman"/>
          <w:b/>
        </w:rPr>
        <w:t xml:space="preserve">: 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533E0" w:rsidRPr="00A07472">
        <w:rPr>
          <w:rFonts w:ascii="Times New Roman" w:hAnsi="Times New Roman" w:cs="Times New Roman"/>
        </w:rPr>
        <w:t xml:space="preserve">повышать </w:t>
      </w:r>
      <w:proofErr w:type="spellStart"/>
      <w:r w:rsidR="00D533E0" w:rsidRPr="00A07472">
        <w:rPr>
          <w:rFonts w:ascii="Times New Roman" w:hAnsi="Times New Roman" w:cs="Times New Roman"/>
        </w:rPr>
        <w:t>энергоэффективность</w:t>
      </w:r>
      <w:proofErr w:type="spellEnd"/>
      <w:r w:rsidR="00D533E0" w:rsidRPr="00A07472">
        <w:rPr>
          <w:rFonts w:ascii="Times New Roman" w:hAnsi="Times New Roman" w:cs="Times New Roman"/>
        </w:rPr>
        <w:t xml:space="preserve"> здания, 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533E0" w:rsidRPr="00A07472">
        <w:rPr>
          <w:rFonts w:ascii="Times New Roman" w:hAnsi="Times New Roman" w:cs="Times New Roman"/>
        </w:rPr>
        <w:t xml:space="preserve">нагревать воду с помощью солнечных коллекторов, 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533E0" w:rsidRPr="00A07472">
        <w:rPr>
          <w:rFonts w:ascii="Times New Roman" w:hAnsi="Times New Roman" w:cs="Times New Roman"/>
        </w:rPr>
        <w:t xml:space="preserve">использовать энергию ветра, 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533E0" w:rsidRPr="00A07472">
        <w:rPr>
          <w:rFonts w:ascii="Times New Roman" w:hAnsi="Times New Roman" w:cs="Times New Roman"/>
        </w:rPr>
        <w:t>минимизировать энергопотребление</w:t>
      </w:r>
      <w:r>
        <w:rPr>
          <w:rFonts w:ascii="Times New Roman" w:hAnsi="Times New Roman" w:cs="Times New Roman"/>
        </w:rPr>
        <w:t>;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533E0" w:rsidRPr="00A07472">
        <w:rPr>
          <w:rFonts w:ascii="Times New Roman" w:hAnsi="Times New Roman" w:cs="Times New Roman"/>
        </w:rPr>
        <w:t xml:space="preserve"> собирать дождевую воду для бытовых нужд. 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D533E0" w:rsidRPr="00A07472">
        <w:rPr>
          <w:rFonts w:ascii="Times New Roman" w:hAnsi="Times New Roman" w:cs="Times New Roman"/>
          <w:b/>
        </w:rPr>
        <w:t>ребования к внутренней среде экодома:</w:t>
      </w:r>
      <w:r w:rsidR="00D533E0" w:rsidRPr="00A07472">
        <w:rPr>
          <w:rFonts w:ascii="Times New Roman" w:hAnsi="Times New Roman" w:cs="Times New Roman"/>
        </w:rPr>
        <w:t xml:space="preserve"> </w:t>
      </w:r>
    </w:p>
    <w:p w:rsidR="00A07472" w:rsidRDefault="00D533E0" w:rsidP="00A07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достаточное количество дневного света; </w:t>
      </w:r>
    </w:p>
    <w:p w:rsidR="00A07472" w:rsidRDefault="00D533E0" w:rsidP="00A07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комфортный температурный режим; </w:t>
      </w:r>
    </w:p>
    <w:p w:rsidR="00A07472" w:rsidRDefault="00D533E0" w:rsidP="00A07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высокое качество внутреннего воздуха, обеспеченное естественной вентиляцией; </w:t>
      </w:r>
    </w:p>
    <w:p w:rsidR="00A07472" w:rsidRDefault="00D533E0" w:rsidP="00A07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отсутствие шума; </w:t>
      </w:r>
    </w:p>
    <w:p w:rsidR="00A07472" w:rsidRDefault="00D533E0" w:rsidP="00A07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обеспечение хорошего вида из окна для отдыха глаз.</w:t>
      </w:r>
    </w:p>
    <w:p w:rsidR="00D533E0" w:rsidRPr="00A07472" w:rsidRDefault="00D533E0" w:rsidP="00A07472">
      <w:pPr>
        <w:spacing w:after="0"/>
        <w:ind w:left="36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 Требования к </w:t>
      </w:r>
      <w:proofErr w:type="spellStart"/>
      <w:r w:rsidRPr="00A07472">
        <w:rPr>
          <w:rFonts w:ascii="Times New Roman" w:hAnsi="Times New Roman" w:cs="Times New Roman"/>
        </w:rPr>
        <w:t>экологичному</w:t>
      </w:r>
      <w:proofErr w:type="spellEnd"/>
      <w:r w:rsidRPr="00A07472">
        <w:rPr>
          <w:rFonts w:ascii="Times New Roman" w:hAnsi="Times New Roman" w:cs="Times New Roman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 w:rsidRPr="00A07472">
        <w:rPr>
          <w:rFonts w:ascii="Times New Roman" w:hAnsi="Times New Roman" w:cs="Times New Roman"/>
        </w:rPr>
        <w:t>экологичного</w:t>
      </w:r>
      <w:proofErr w:type="spellEnd"/>
      <w:r w:rsidRPr="00A07472">
        <w:rPr>
          <w:rFonts w:ascii="Times New Roman" w:hAnsi="Times New Roman" w:cs="Times New Roman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val="en-US" w:eastAsia="ru-RU"/>
        </w:rPr>
        <w:t>II</w:t>
      </w:r>
      <w:r w:rsidRPr="00A07472">
        <w:rPr>
          <w:rFonts w:ascii="Times New Roman" w:hAnsi="Times New Roman" w:cs="Times New Roman"/>
        </w:rPr>
        <w:t xml:space="preserve"> </w:t>
      </w:r>
      <w:r w:rsidR="00D533E0" w:rsidRPr="00A07472">
        <w:rPr>
          <w:rFonts w:ascii="Times New Roman" w:hAnsi="Times New Roman" w:cs="Times New Roman"/>
          <w:b/>
          <w:sz w:val="32"/>
          <w:szCs w:val="32"/>
          <w:u w:val="single"/>
        </w:rPr>
        <w:t>Экологическая безопасность материалов, используемые в строительстве жилых домов и нежилых помещений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33E0" w:rsidRPr="00A07472">
        <w:rPr>
          <w:rFonts w:ascii="Times New Roman" w:hAnsi="Times New Roman" w:cs="Times New Roman"/>
        </w:rPr>
        <w:t xml:space="preserve">Экологическая безопасность зданий, сооружений и обслуживающих их систем </w:t>
      </w:r>
      <w:proofErr w:type="spellStart"/>
      <w:r w:rsidR="00D533E0" w:rsidRPr="00A07472">
        <w:rPr>
          <w:rFonts w:ascii="Times New Roman" w:hAnsi="Times New Roman" w:cs="Times New Roman"/>
        </w:rPr>
        <w:t>климатизации</w:t>
      </w:r>
      <w:proofErr w:type="spellEnd"/>
      <w:r w:rsidR="00D533E0" w:rsidRPr="00A07472">
        <w:rPr>
          <w:rFonts w:ascii="Times New Roman" w:hAnsi="Times New Roman" w:cs="Times New Roman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533E0" w:rsidRPr="00A07472">
        <w:rPr>
          <w:rFonts w:ascii="Times New Roman" w:hAnsi="Times New Roman" w:cs="Times New Roman"/>
        </w:rPr>
        <w:t xml:space="preserve">Необходимость проектировать здания, сооружения и обслуживающие системы </w:t>
      </w:r>
      <w:proofErr w:type="spellStart"/>
      <w:r w:rsidR="00D533E0" w:rsidRPr="00A07472">
        <w:rPr>
          <w:rFonts w:ascii="Times New Roman" w:hAnsi="Times New Roman" w:cs="Times New Roman"/>
        </w:rPr>
        <w:t>климатизации</w:t>
      </w:r>
      <w:proofErr w:type="spellEnd"/>
      <w:r w:rsidR="00D533E0" w:rsidRPr="00A07472">
        <w:rPr>
          <w:rFonts w:ascii="Times New Roman" w:hAnsi="Times New Roman" w:cs="Times New Roman"/>
        </w:rPr>
        <w:t xml:space="preserve"> с учетом их </w:t>
      </w:r>
      <w:proofErr w:type="spellStart"/>
      <w:r w:rsidR="00D533E0" w:rsidRPr="00A07472">
        <w:rPr>
          <w:rFonts w:ascii="Times New Roman" w:hAnsi="Times New Roman" w:cs="Times New Roman"/>
        </w:rPr>
        <w:t>экологичности</w:t>
      </w:r>
      <w:proofErr w:type="spellEnd"/>
      <w:r w:rsidR="00D533E0" w:rsidRPr="00A07472">
        <w:rPr>
          <w:rFonts w:ascii="Times New Roman" w:hAnsi="Times New Roman" w:cs="Times New Roman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712AEA" w:rsidRDefault="00712AEA" w:rsidP="00D533E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2AE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6D5D7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533E0" w:rsidRPr="00712AEA">
        <w:rPr>
          <w:rFonts w:ascii="Times New Roman" w:hAnsi="Times New Roman" w:cs="Times New Roman"/>
          <w:b/>
          <w:sz w:val="32"/>
          <w:szCs w:val="32"/>
          <w:u w:val="single"/>
        </w:rPr>
        <w:t>Характеристики экологической безопасности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- минимальные объемы потребляемой энергии из </w:t>
      </w:r>
      <w:proofErr w:type="spellStart"/>
      <w:r w:rsidRPr="00A07472">
        <w:rPr>
          <w:rFonts w:ascii="Times New Roman" w:hAnsi="Times New Roman" w:cs="Times New Roman"/>
        </w:rPr>
        <w:t>невозобновляемых</w:t>
      </w:r>
      <w:proofErr w:type="spellEnd"/>
      <w:r w:rsidRPr="00A07472">
        <w:rPr>
          <w:rFonts w:ascii="Times New Roman" w:hAnsi="Times New Roman" w:cs="Times New Roman"/>
        </w:rPr>
        <w:t xml:space="preserve"> источников, сокращение энергопотребления и энергосбережение;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- минимальное влияние на экосистемы окружающей среды по месту нахождения объекта;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7010A1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A07472">
        <w:rPr>
          <w:rFonts w:ascii="Times New Roman" w:hAnsi="Times New Roman" w:cs="Times New Roman"/>
        </w:rPr>
        <w:t>тепловлажностный</w:t>
      </w:r>
      <w:proofErr w:type="spellEnd"/>
      <w:r w:rsidRPr="00A07472">
        <w:rPr>
          <w:rFonts w:ascii="Times New Roman" w:hAnsi="Times New Roman" w:cs="Times New Roman"/>
        </w:rPr>
        <w:t xml:space="preserve"> режим, высокое качество воздуха, качественные акустика, освещение.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 xml:space="preserve">На качество среды в жилище влияют: Наружный воздух; продукты неполного сгорания газа; вещества, возникающие в процессе приготовления пищи; вещества, выделяемые мебелью, книгами, одеждой и т. д.; продукты </w:t>
      </w:r>
      <w:proofErr w:type="spellStart"/>
      <w:r w:rsidRPr="00712AEA">
        <w:rPr>
          <w:rFonts w:ascii="Times New Roman" w:hAnsi="Times New Roman" w:cs="Times New Roman"/>
        </w:rPr>
        <w:t>табакокурения</w:t>
      </w:r>
      <w:proofErr w:type="spellEnd"/>
      <w:r w:rsidRPr="00712AEA">
        <w:rPr>
          <w:rFonts w:ascii="Times New Roman" w:hAnsi="Times New Roman" w:cs="Times New Roman"/>
        </w:rPr>
        <w:t>; бытовая химия; комнатные растения; соблюдение санитарных норм проживания.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</w:p>
    <w:p w:rsidR="00712AEA" w:rsidRPr="006D5D72" w:rsidRDefault="00712AEA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712AEA" w:rsidRPr="006D5D72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вовсе не загазованный уличный воздух, а некачественные строительные и отделочные материалы.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 xml:space="preserve">Стены из бетона, шлакобетона, полимербетона – источник радиации, способной провоцировать новообразования. Радий и торий постоянно разлагаются </w:t>
      </w:r>
      <w:proofErr w:type="gramStart"/>
      <w:r w:rsidRPr="00712AEA">
        <w:rPr>
          <w:rFonts w:ascii="Times New Roman" w:hAnsi="Times New Roman" w:cs="Times New Roman"/>
        </w:rPr>
        <w:t>с .выделением</w:t>
      </w:r>
      <w:proofErr w:type="gramEnd"/>
      <w:r w:rsidRPr="00712AEA">
        <w:rPr>
          <w:rFonts w:ascii="Times New Roman" w:hAnsi="Times New Roman" w:cs="Times New Roman"/>
        </w:rPr>
        <w:t xml:space="preserve"> радиоактивного газа радона.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Снижает содержание радона в воздухе регулярное проветривание комнат. Выделение радона уменьшается благодаря штукатурке и плотным бумажными обоям.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. 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Синтетические ковровые покрытия лучше заменить на изделия из натуральной шерсти и хлопка, бамбуковые циновки.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 Такая мебель негативно воздействует на репродуктивную функцию человека, опасна для центральной нервной системы и печени.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Нужно заменять на мебель из натурального дерева или уменьшить выделение токсических веществ с помощью краски на алкидной основе.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лучше использовать дома водно-дисперсионные краски или отделывать дерево натуральным маслом или воском.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Потолки лучше всего покрывать побелкой. Она и «дышит» неплохо, и влагу впитывает.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Электроприборы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 xml:space="preserve">Наши квартиры "нашпигованы" электроприборами. Создаваемое ими электромагнитное поле негативно воздействует на кровеносную, иммунную, эндокринную и другие системы органов </w:t>
      </w:r>
      <w:r w:rsidRPr="00712AEA">
        <w:rPr>
          <w:rFonts w:ascii="Times New Roman" w:hAnsi="Times New Roman" w:cs="Times New Roman"/>
        </w:rPr>
        <w:lastRenderedPageBreak/>
        <w:t>человека. Конечно же, постоянное длительное воздействие ЭМП выше перечисленных источников на человека в течение жизни приводит к появлению различного рода заболеваний, преимущественно сердечно-сосудистой и нервной систем организма человека. В последние годы в числе отдаленных последствий часто называются онкологические заболевания.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Не садиться близко к экрану телевизора или персонально компьютера.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Убрать электрический будильник или телефонный автоответчик от изголовья постели.</w:t>
      </w:r>
    </w:p>
    <w:p w:rsidR="00712AEA" w:rsidRPr="006D5D72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Дешевый и эстетический способ уменьшить влияние вредных факторов -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712AEA" w:rsidRPr="006D5D72" w:rsidRDefault="00712AEA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i/>
          <w:iCs/>
          <w:u w:val="single"/>
        </w:rPr>
        <w:t>Как улучшить электромагнитную обстановку в доме?</w:t>
      </w:r>
    </w:p>
    <w:p w:rsidR="00712AEA" w:rsidRPr="00712AEA" w:rsidRDefault="00712AEA" w:rsidP="00712AEA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Выключайте из розеток все неработающие приборы - шнуры питания под напряжением создают электромагнитные поля.</w:t>
      </w:r>
    </w:p>
    <w:p w:rsidR="00712AEA" w:rsidRPr="00712AEA" w:rsidRDefault="00712AEA" w:rsidP="00712AEA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Размещайте приборы, включающиеся часто и на продолжительное время (электропечь, СВЧ-печь,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</w:p>
    <w:p w:rsidR="00712AEA" w:rsidRPr="00712AEA" w:rsidRDefault="00712AEA" w:rsidP="00712AEA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712AEA" w:rsidRPr="00712AEA" w:rsidRDefault="00712AEA" w:rsidP="00712AEA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b/>
          <w:bCs/>
          <w:u w:val="single"/>
        </w:rPr>
        <w:t>Кухня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Кухня перенасыщена электромагнитными полями, которые накладываются друг на друга, не оставляя хозяевам никаких шансов найти "тихий уголок". Только абсолютно здоровый человек может позволить себе несколько раз в день окунаться в такую электромагнитную "ванну".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b/>
          <w:bCs/>
          <w:u w:val="single"/>
        </w:rPr>
        <w:t>Спальня</w:t>
      </w:r>
      <w:r w:rsidRPr="00712AEA">
        <w:rPr>
          <w:rFonts w:ascii="Times New Roman" w:hAnsi="Times New Roman" w:cs="Times New Roman"/>
          <w:u w:val="single"/>
        </w:rPr>
        <w:t>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Ни в коем случае в изголовье кровати не должна находиться розетка! А уж тем более с вечно воткнутым в нее шнуром от бра.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u w:val="single"/>
        </w:rPr>
        <w:t> Кабинет. </w:t>
      </w:r>
      <w:r w:rsidRPr="00712AEA">
        <w:rPr>
          <w:rFonts w:ascii="Times New Roman" w:hAnsi="Times New Roman" w:cs="Times New Roman"/>
          <w:u w:val="single"/>
        </w:rPr>
        <w:br/>
      </w:r>
      <w:r w:rsidRPr="00712AEA">
        <w:rPr>
          <w:rFonts w:ascii="Times New Roman" w:hAnsi="Times New Roman" w:cs="Times New Roman"/>
        </w:rPr>
        <w:t>Главная ошибка -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b/>
          <w:bCs/>
          <w:u w:val="single"/>
        </w:rPr>
        <w:t>Вода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воды является одной из причин заболеваемости населения мочекаменной, почечнокаменной, желчнокаменной болезнью, холециститом Недостаток фтора в организме приводит к развитию кариеса зубов. Недостаток йода в воде и пище - основная причина заболевания населения тиреотоксикозом.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  <w:b/>
        </w:rPr>
      </w:pPr>
      <w:r w:rsidRPr="00712AEA">
        <w:rPr>
          <w:rFonts w:ascii="Times New Roman" w:hAnsi="Times New Roman" w:cs="Times New Roman"/>
          <w:b/>
          <w:u w:val="single"/>
        </w:rPr>
        <w:t>Флора жилища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 xml:space="preserve"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</w:t>
      </w:r>
      <w:r w:rsidRPr="00712AEA">
        <w:rPr>
          <w:rFonts w:ascii="Times New Roman" w:hAnsi="Times New Roman" w:cs="Times New Roman"/>
        </w:rPr>
        <w:lastRenderedPageBreak/>
        <w:t xml:space="preserve">способное превратить пустыню в оазис - циперус. Он сам очень любит влагу, поэтому горшок с ним ставят в поддон с водой. Водно-газовый обмен в помещении улучшают антуриум, </w:t>
      </w:r>
      <w:proofErr w:type="spellStart"/>
      <w:r w:rsidRPr="00712AEA">
        <w:rPr>
          <w:rFonts w:ascii="Times New Roman" w:hAnsi="Times New Roman" w:cs="Times New Roman"/>
        </w:rPr>
        <w:t>маранта</w:t>
      </w:r>
      <w:proofErr w:type="spellEnd"/>
      <w:r w:rsidRPr="00712AEA">
        <w:rPr>
          <w:rFonts w:ascii="Times New Roman" w:hAnsi="Times New Roman" w:cs="Times New Roman"/>
        </w:rPr>
        <w:t xml:space="preserve">, и монстера. </w:t>
      </w:r>
      <w:proofErr w:type="spellStart"/>
      <w:r w:rsidRPr="00712AEA">
        <w:rPr>
          <w:rFonts w:ascii="Times New Roman" w:hAnsi="Times New Roman" w:cs="Times New Roman"/>
        </w:rPr>
        <w:t>Хлорофитум</w:t>
      </w:r>
      <w:proofErr w:type="spellEnd"/>
      <w:r w:rsidRPr="00712AEA">
        <w:rPr>
          <w:rFonts w:ascii="Times New Roman" w:hAnsi="Times New Roman" w:cs="Times New Roman"/>
        </w:rPr>
        <w:t xml:space="preserve">, плющ алоэ являются высокоэффективными очистителями воздуха. Многие комнатные растения обладают </w:t>
      </w:r>
      <w:proofErr w:type="spellStart"/>
      <w:r w:rsidRPr="00712AEA">
        <w:rPr>
          <w:rFonts w:ascii="Times New Roman" w:hAnsi="Times New Roman" w:cs="Times New Roman"/>
        </w:rPr>
        <w:t>фитонцидными</w:t>
      </w:r>
      <w:proofErr w:type="spellEnd"/>
      <w:r w:rsidRPr="00712AEA">
        <w:rPr>
          <w:rFonts w:ascii="Times New Roman" w:hAnsi="Times New Roman" w:cs="Times New Roman"/>
        </w:rPr>
        <w:t xml:space="preserve"> свойствами. В помещении, где находятся, например, </w:t>
      </w:r>
      <w:proofErr w:type="spellStart"/>
      <w:r w:rsidRPr="00712AEA">
        <w:rPr>
          <w:rFonts w:ascii="Times New Roman" w:hAnsi="Times New Roman" w:cs="Times New Roman"/>
        </w:rPr>
        <w:t>хлорофитум</w:t>
      </w:r>
      <w:proofErr w:type="spellEnd"/>
      <w:r w:rsidRPr="00712AEA">
        <w:rPr>
          <w:rFonts w:ascii="Times New Roman" w:hAnsi="Times New Roman" w:cs="Times New Roman"/>
        </w:rPr>
        <w:t xml:space="preserve">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</w:t>
      </w:r>
    </w:p>
    <w:p w:rsidR="00712AEA" w:rsidRPr="006D5D72" w:rsidRDefault="00712AEA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b/>
          <w:bCs/>
          <w:i/>
          <w:iCs/>
        </w:rPr>
        <w:t>Материалы, использующиеся при строительстве и отделочных работах в доме.</w:t>
      </w:r>
    </w:p>
    <w:tbl>
      <w:tblPr>
        <w:tblW w:w="10650" w:type="dxa"/>
        <w:tblInd w:w="-10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4"/>
        <w:gridCol w:w="8066"/>
      </w:tblGrid>
      <w:tr w:rsidR="00712AEA" w:rsidRPr="00712AEA" w:rsidTr="00460197">
        <w:trPr>
          <w:trHeight w:val="49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Степень вредного воздействия на организм человека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Экологически чистый материал</w:t>
            </w:r>
          </w:p>
        </w:tc>
      </w:tr>
      <w:tr w:rsidR="00712AEA" w:rsidRPr="00712AEA" w:rsidTr="00460197">
        <w:trPr>
          <w:trHeight w:val="16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Железная арматура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Экологически чистый материал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Экологически чистый материал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Краска масленая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Токсическое воздействие тяжелых металлов</w:t>
            </w:r>
          </w:p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и органических растворителей</w:t>
            </w:r>
          </w:p>
        </w:tc>
      </w:tr>
      <w:tr w:rsidR="00712AEA" w:rsidRPr="00712AEA" w:rsidTr="00460197">
        <w:trPr>
          <w:trHeight w:val="51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Древесностружечные плиты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Формальдегид, обладающий мутагенными свойствами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Содержат тяжелые металлы, вызывающие необратимые</w:t>
            </w:r>
          </w:p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изменения в организме человека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Хлорвинил и пластификаторы могут вызвать отравления</w:t>
            </w:r>
          </w:p>
        </w:tc>
      </w:tr>
      <w:tr w:rsidR="00712AEA" w:rsidRPr="00712AEA" w:rsidTr="00460197">
        <w:trPr>
          <w:trHeight w:val="16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Источник радиации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Поливинилхлорид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Может вызвать отравления</w:t>
            </w:r>
          </w:p>
        </w:tc>
      </w:tr>
      <w:tr w:rsidR="00712AEA" w:rsidRPr="00712AEA" w:rsidTr="00460197">
        <w:trPr>
          <w:trHeight w:val="15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Обои с моющим покрытием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Источник стирола, вызывающего головную боль, тошноту,</w:t>
            </w:r>
          </w:p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спазмы и потерю сознания</w:t>
            </w:r>
          </w:p>
        </w:tc>
      </w:tr>
    </w:tbl>
    <w:p w:rsidR="00712AEA" w:rsidRPr="00712AEA" w:rsidRDefault="00712AEA" w:rsidP="00712AEA">
      <w:pPr>
        <w:spacing w:after="0"/>
        <w:rPr>
          <w:rFonts w:ascii="Times New Roman" w:hAnsi="Times New Roman" w:cs="Times New Roman"/>
          <w:lang w:val="en-US"/>
        </w:rPr>
      </w:pPr>
    </w:p>
    <w:p w:rsidR="00D643D4" w:rsidRDefault="00D643D4" w:rsidP="00D643D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D643D4" w:rsidRPr="00A26773" w:rsidRDefault="00D643D4" w:rsidP="00D643D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43D4" w:rsidRPr="00A26773" w:rsidRDefault="00D643D4" w:rsidP="00D643D4">
      <w:pPr>
        <w:numPr>
          <w:ilvl w:val="0"/>
          <w:numId w:val="4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D643D4" w:rsidRDefault="00D643D4" w:rsidP="00D643D4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</w:p>
    <w:p w:rsidR="00D643D4" w:rsidRPr="00CC68E8" w:rsidRDefault="00D643D4" w:rsidP="00D643D4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D643D4" w:rsidRPr="00CC68E8" w:rsidRDefault="00D643D4" w:rsidP="00D643D4">
      <w:pPr>
        <w:widowControl w:val="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D643D4" w:rsidRPr="00E078E1" w:rsidRDefault="00D643D4" w:rsidP="00D643D4">
      <w:pPr>
        <w:widowControl w:val="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D643D4" w:rsidRPr="00E078E1" w:rsidRDefault="00D643D4" w:rsidP="00D643D4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D643D4" w:rsidRPr="00E078E1" w:rsidRDefault="00D643D4" w:rsidP="00D643D4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D643D4" w:rsidRPr="00E078E1" w:rsidRDefault="00D643D4" w:rsidP="00D643D4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D643D4" w:rsidRPr="00E078E1" w:rsidRDefault="00D643D4" w:rsidP="00D643D4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D643D4" w:rsidRPr="00E078E1" w:rsidRDefault="00D643D4" w:rsidP="00D643D4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D643D4" w:rsidRPr="00E078E1" w:rsidRDefault="00D643D4" w:rsidP="00D643D4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D643D4" w:rsidRPr="009545C1" w:rsidRDefault="00D643D4" w:rsidP="00D643D4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A07472" w:rsidRPr="00D643D4" w:rsidRDefault="00A07472" w:rsidP="00D643D4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A07472" w:rsidRPr="00D643D4" w:rsidSect="0071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F0"/>
    <w:multiLevelType w:val="multilevel"/>
    <w:tmpl w:val="455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84305"/>
    <w:multiLevelType w:val="multilevel"/>
    <w:tmpl w:val="AF68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014FE"/>
    <w:multiLevelType w:val="hybridMultilevel"/>
    <w:tmpl w:val="A8845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E0"/>
    <w:rsid w:val="006D5D72"/>
    <w:rsid w:val="007010A1"/>
    <w:rsid w:val="00712AEA"/>
    <w:rsid w:val="00806C43"/>
    <w:rsid w:val="00A07472"/>
    <w:rsid w:val="00D533E0"/>
    <w:rsid w:val="00D643D4"/>
    <w:rsid w:val="00EA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AF94"/>
  <w15:docId w15:val="{5B78B381-5CED-4A94-95CC-1C590FE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72"/>
    <w:pPr>
      <w:ind w:left="720"/>
      <w:contextualSpacing/>
    </w:pPr>
  </w:style>
  <w:style w:type="paragraph" w:customStyle="1" w:styleId="c0">
    <w:name w:val="c0"/>
    <w:basedOn w:val="a"/>
    <w:rsid w:val="006D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D72"/>
  </w:style>
  <w:style w:type="paragraph" w:customStyle="1" w:styleId="c2">
    <w:name w:val="c2"/>
    <w:basedOn w:val="a"/>
    <w:rsid w:val="006D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D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692007@yandex.ru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960" units="cm"/>
        </inkml:traceFormat>
        <inkml:channelProperties>
          <inkml:channelProperty channel="X" name="resolution" value="27.11864" units="1/cm"/>
          <inkml:channelProperty channel="Y" name="resolution" value="38.55422" units="1/cm"/>
        </inkml:channelProperties>
      </inkml:inkSource>
      <inkml:timestamp xml:id="ts0" timeString="2017-09-27T09:16:27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960" units="cm"/>
        </inkml:traceFormat>
        <inkml:channelProperties>
          <inkml:channelProperty channel="X" name="resolution" value="27.11864" units="1/cm"/>
          <inkml:channelProperty channel="Y" name="resolution" value="38.55422" units="1/cm"/>
        </inkml:channelProperties>
      </inkml:inkSource>
      <inkml:timestamp xml:id="ts0" timeString="2017-09-27T09:16:27.6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Семинякина Елена Борисовна</cp:lastModifiedBy>
  <cp:revision>4</cp:revision>
  <dcterms:created xsi:type="dcterms:W3CDTF">2020-04-21T10:16:00Z</dcterms:created>
  <dcterms:modified xsi:type="dcterms:W3CDTF">2020-04-21T10:19:00Z</dcterms:modified>
</cp:coreProperties>
</file>